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55" w:rsidRDefault="00037355">
      <w:pPr>
        <w:rPr>
          <w:sz w:val="32"/>
          <w:szCs w:val="32"/>
          <w:u w:val="single"/>
        </w:rPr>
      </w:pPr>
      <w:proofErr w:type="spellStart"/>
      <w:r w:rsidRPr="00D31AE6">
        <w:rPr>
          <w:sz w:val="32"/>
          <w:szCs w:val="32"/>
          <w:u w:val="single"/>
        </w:rPr>
        <w:t>Ethnic</w:t>
      </w:r>
      <w:proofErr w:type="spellEnd"/>
      <w:r w:rsidRPr="00D31AE6">
        <w:rPr>
          <w:sz w:val="32"/>
          <w:szCs w:val="32"/>
          <w:u w:val="single"/>
        </w:rPr>
        <w:t xml:space="preserve"> </w:t>
      </w:r>
      <w:proofErr w:type="spellStart"/>
      <w:r w:rsidRPr="00D31AE6">
        <w:rPr>
          <w:sz w:val="32"/>
          <w:szCs w:val="32"/>
          <w:u w:val="single"/>
        </w:rPr>
        <w:t>groups</w:t>
      </w:r>
      <w:proofErr w:type="spellEnd"/>
      <w:r w:rsidRPr="00D31AE6">
        <w:rPr>
          <w:sz w:val="32"/>
          <w:szCs w:val="32"/>
          <w:u w:val="single"/>
        </w:rPr>
        <w:t xml:space="preserve"> </w:t>
      </w:r>
      <w:proofErr w:type="spellStart"/>
      <w:r w:rsidRPr="00D31AE6">
        <w:rPr>
          <w:sz w:val="32"/>
          <w:szCs w:val="32"/>
          <w:u w:val="single"/>
        </w:rPr>
        <w:t>and</w:t>
      </w:r>
      <w:proofErr w:type="spellEnd"/>
      <w:r w:rsidRPr="00D31AE6">
        <w:rPr>
          <w:sz w:val="32"/>
          <w:szCs w:val="32"/>
          <w:u w:val="single"/>
        </w:rPr>
        <w:t xml:space="preserve"> </w:t>
      </w:r>
      <w:proofErr w:type="spellStart"/>
      <w:r w:rsidRPr="00D31AE6">
        <w:rPr>
          <w:sz w:val="32"/>
          <w:szCs w:val="32"/>
          <w:u w:val="single"/>
        </w:rPr>
        <w:t>immigration</w:t>
      </w:r>
      <w:proofErr w:type="spellEnd"/>
      <w:r w:rsidRPr="00D31AE6">
        <w:rPr>
          <w:sz w:val="32"/>
          <w:szCs w:val="32"/>
          <w:u w:val="single"/>
        </w:rPr>
        <w:t xml:space="preserve"> in </w:t>
      </w:r>
      <w:proofErr w:type="spellStart"/>
      <w:r w:rsidRPr="00D31AE6">
        <w:rPr>
          <w:sz w:val="32"/>
          <w:szCs w:val="32"/>
          <w:u w:val="single"/>
        </w:rPr>
        <w:t>the</w:t>
      </w:r>
      <w:proofErr w:type="spellEnd"/>
      <w:r w:rsidRPr="00D31AE6">
        <w:rPr>
          <w:sz w:val="32"/>
          <w:szCs w:val="32"/>
          <w:u w:val="single"/>
        </w:rPr>
        <w:t xml:space="preserve"> US:</w:t>
      </w:r>
      <w:r w:rsidR="00D31AE6">
        <w:rPr>
          <w:sz w:val="32"/>
          <w:szCs w:val="32"/>
          <w:u w:val="single"/>
        </w:rPr>
        <w:t xml:space="preserve">  </w:t>
      </w:r>
      <w:r w:rsidR="00D31AE6" w:rsidRPr="00D31AE6">
        <w:rPr>
          <w:noProof/>
          <w:lang w:bidi="yi-Hebr"/>
        </w:rPr>
        <w:drawing>
          <wp:inline distT="0" distB="0" distL="0" distR="0">
            <wp:extent cx="1270000" cy="673100"/>
            <wp:effectExtent l="0" t="0" r="0" b="1270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E6" w:rsidRPr="00D31AE6" w:rsidRDefault="00D31AE6">
      <w:pPr>
        <w:rPr>
          <w:sz w:val="32"/>
          <w:szCs w:val="32"/>
          <w:u w:val="single"/>
        </w:rPr>
      </w:pPr>
    </w:p>
    <w:p w:rsidR="00D31AE6" w:rsidRPr="00D31AE6" w:rsidRDefault="001D2C2E" w:rsidP="00D31AE6">
      <w:pPr>
        <w:widowControl w:val="0"/>
        <w:autoSpaceDE w:val="0"/>
        <w:autoSpaceDN w:val="0"/>
        <w:adjustRightInd w:val="0"/>
        <w:spacing w:after="140"/>
        <w:rPr>
          <w:rFonts w:ascii="Helvetica" w:hAnsi="Helvetica" w:cs="Helvetica"/>
          <w:sz w:val="28"/>
          <w:szCs w:val="28"/>
        </w:rPr>
      </w:pPr>
      <w:hyperlink r:id="rId6" w:history="1">
        <w:r w:rsidR="00D31AE6" w:rsidRPr="00D31AE6">
          <w:rPr>
            <w:rFonts w:ascii="Helvetica" w:hAnsi="Helvetica" w:cs="Helvetica"/>
            <w:sz w:val="28"/>
            <w:szCs w:val="28"/>
          </w:rPr>
          <w:t xml:space="preserve">White </w:t>
        </w:r>
        <w:proofErr w:type="spellStart"/>
        <w:r w:rsidR="00D31AE6" w:rsidRPr="00D31AE6">
          <w:rPr>
            <w:rFonts w:ascii="Helvetica" w:hAnsi="Helvetica" w:cs="Helvetica"/>
            <w:sz w:val="28"/>
            <w:szCs w:val="28"/>
          </w:rPr>
          <w:t>Americans</w:t>
        </w:r>
        <w:proofErr w:type="spellEnd"/>
      </w:hyperlink>
      <w:r w:rsidR="00D31AE6" w:rsidRPr="00D31AE6">
        <w:rPr>
          <w:rFonts w:ascii="Helvetica" w:hAnsi="Helvetica" w:cs="Helvetica"/>
          <w:sz w:val="28"/>
          <w:szCs w:val="28"/>
        </w:rPr>
        <w:t xml:space="preserve"> 77.7%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Hispanic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and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Latino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Americans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 17.1% </w:t>
      </w:r>
      <w:hyperlink r:id="rId7" w:history="1">
        <w:r w:rsidR="00D31AE6" w:rsidRPr="00D31AE6">
          <w:rPr>
            <w:rFonts w:ascii="Helvetica" w:hAnsi="Helvetica" w:cs="Helvetica"/>
            <w:sz w:val="28"/>
            <w:szCs w:val="28"/>
          </w:rPr>
          <w:t xml:space="preserve">African </w:t>
        </w:r>
        <w:proofErr w:type="spellStart"/>
        <w:r w:rsidR="00D31AE6" w:rsidRPr="00D31AE6">
          <w:rPr>
            <w:rFonts w:ascii="Helvetica" w:hAnsi="Helvetica" w:cs="Helvetica"/>
            <w:sz w:val="28"/>
            <w:szCs w:val="28"/>
          </w:rPr>
          <w:t>Americans</w:t>
        </w:r>
        <w:proofErr w:type="spellEnd"/>
      </w:hyperlink>
      <w:r w:rsidR="00D31AE6" w:rsidRPr="00D31AE6">
        <w:rPr>
          <w:rFonts w:ascii="Helvetica" w:hAnsi="Helvetica" w:cs="Helvetica"/>
          <w:sz w:val="28"/>
          <w:szCs w:val="28"/>
        </w:rPr>
        <w:t xml:space="preserve"> 13.2%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of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the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D31AE6" w:rsidRPr="00D31AE6">
        <w:rPr>
          <w:rFonts w:ascii="Helvetica" w:hAnsi="Helvetica" w:cs="Helvetica"/>
          <w:sz w:val="28"/>
          <w:szCs w:val="28"/>
        </w:rPr>
        <w:t>population</w:t>
      </w:r>
      <w:proofErr w:type="spellEnd"/>
      <w:r w:rsidR="00D31AE6" w:rsidRPr="00D31AE6">
        <w:rPr>
          <w:rFonts w:ascii="Helvetica" w:hAnsi="Helvetica" w:cs="Helvetica"/>
          <w:sz w:val="28"/>
          <w:szCs w:val="28"/>
        </w:rPr>
        <w:t xml:space="preserve">. The </w:t>
      </w:r>
      <w:hyperlink r:id="rId8" w:history="1">
        <w:r w:rsidR="00D31AE6" w:rsidRPr="00D31AE6">
          <w:rPr>
            <w:rFonts w:ascii="Helvetica" w:hAnsi="Helvetica" w:cs="Helvetica"/>
            <w:sz w:val="28"/>
            <w:szCs w:val="28"/>
          </w:rPr>
          <w:t>White, non-</w:t>
        </w:r>
        <w:proofErr w:type="spellStart"/>
        <w:r w:rsidR="00D31AE6" w:rsidRPr="00D31AE6">
          <w:rPr>
            <w:rFonts w:ascii="Helvetica" w:hAnsi="Helvetica" w:cs="Helvetica"/>
            <w:sz w:val="28"/>
            <w:szCs w:val="28"/>
          </w:rPr>
          <w:t>Hispanic</w:t>
        </w:r>
        <w:proofErr w:type="spellEnd"/>
        <w:r w:rsidR="00D31AE6" w:rsidRPr="00D31AE6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D31AE6" w:rsidRPr="00D31AE6">
          <w:rPr>
            <w:rFonts w:ascii="Helvetica" w:hAnsi="Helvetica" w:cs="Helvetica"/>
            <w:sz w:val="28"/>
            <w:szCs w:val="28"/>
          </w:rPr>
          <w:t>or</w:t>
        </w:r>
        <w:proofErr w:type="spellEnd"/>
        <w:r w:rsidR="00D31AE6" w:rsidRPr="00D31AE6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D31AE6" w:rsidRPr="00D31AE6">
          <w:rPr>
            <w:rFonts w:ascii="Helvetica" w:hAnsi="Helvetica" w:cs="Helvetica"/>
            <w:sz w:val="28"/>
            <w:szCs w:val="28"/>
          </w:rPr>
          <w:t>Latino</w:t>
        </w:r>
        <w:proofErr w:type="spellEnd"/>
        <w:r w:rsidR="00D31AE6" w:rsidRPr="00D31AE6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D31AE6" w:rsidRPr="00D31AE6">
          <w:rPr>
            <w:rFonts w:ascii="Helvetica" w:hAnsi="Helvetica" w:cs="Helvetica"/>
            <w:sz w:val="28"/>
            <w:szCs w:val="28"/>
          </w:rPr>
          <w:t>population</w:t>
        </w:r>
        <w:proofErr w:type="spellEnd"/>
      </w:hyperlink>
      <w:r w:rsidR="00D31AE6" w:rsidRPr="00D31AE6">
        <w:rPr>
          <w:rFonts w:ascii="Helvetica" w:hAnsi="Helvetica" w:cs="Helvetica"/>
          <w:sz w:val="28"/>
          <w:szCs w:val="28"/>
        </w:rPr>
        <w:t xml:space="preserve"> 62.6% </w:t>
      </w:r>
    </w:p>
    <w:p w:rsidR="00D31AE6" w:rsidRDefault="00D31AE6" w:rsidP="00037355">
      <w:pPr>
        <w:rPr>
          <w:rFonts w:ascii="Helvetica" w:hAnsi="Helvetica" w:cs="Helvetica"/>
          <w:sz w:val="28"/>
          <w:szCs w:val="28"/>
        </w:rPr>
      </w:pPr>
    </w:p>
    <w:p w:rsidR="00B9634C" w:rsidRPr="00B9634C" w:rsidRDefault="001D2C2E" w:rsidP="00B963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Helvetica" w:hAnsi="Helvetica" w:cs="Helvetica"/>
          <w:sz w:val="28"/>
          <w:szCs w:val="28"/>
        </w:rPr>
      </w:pPr>
      <w:hyperlink r:id="rId9" w:history="1">
        <w:r w:rsidR="00B9634C" w:rsidRPr="00B9634C">
          <w:rPr>
            <w:rFonts w:ascii="Helvetica" w:hAnsi="Helvetica" w:cs="Helvetica"/>
            <w:sz w:val="28"/>
            <w:szCs w:val="28"/>
          </w:rPr>
          <w:t xml:space="preserve">Historical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immigration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to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the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United States</w:t>
        </w:r>
      </w:hyperlink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all countries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world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throughout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history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country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for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religious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political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economic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reasons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.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Since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late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19th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century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hyperlink r:id="rId10" w:history="1"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History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of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laws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concerning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immigration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and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naturalization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in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the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United States</w:t>
        </w:r>
      </w:hyperlink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hyperlink r:id="rId11" w:history="1">
        <w:r w:rsidR="00B9634C" w:rsidRPr="00B9634C">
          <w:rPr>
            <w:rFonts w:ascii="Helvetica" w:hAnsi="Helvetica" w:cs="Helvetica"/>
            <w:sz w:val="28"/>
            <w:szCs w:val="28"/>
          </w:rPr>
          <w:t xml:space="preserve">illegal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immigration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to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the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United States</w:t>
        </w:r>
      </w:hyperlink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have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influenced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ethnic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balance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that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immigration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.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Various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groups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have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been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denied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entry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due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to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discrimination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economic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protectionism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political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conflict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with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their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nation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origin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. Other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groups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have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received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favored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status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gramStart"/>
      <w:r w:rsidR="00B9634C" w:rsidRPr="00B9634C">
        <w:rPr>
          <w:rFonts w:ascii="Helvetica" w:hAnsi="Helvetica" w:cs="Helvetica"/>
          <w:sz w:val="28"/>
          <w:szCs w:val="28"/>
        </w:rPr>
        <w:t>such</w:t>
      </w:r>
      <w:proofErr w:type="gram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refugees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nationals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allied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nations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>.</w:t>
      </w:r>
    </w:p>
    <w:p w:rsidR="00B9634C" w:rsidRPr="00B9634C" w:rsidRDefault="001D2C2E" w:rsidP="00B963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Helvetica" w:hAnsi="Helvetica" w:cs="Helvetica"/>
          <w:sz w:val="28"/>
          <w:szCs w:val="28"/>
        </w:rPr>
      </w:pPr>
      <w:hyperlink r:id="rId12" w:history="1"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Transatlantic</w:t>
        </w:r>
        <w:proofErr w:type="spellEnd"/>
        <w:r w:rsidR="00B9634C"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="00B9634C" w:rsidRPr="00B9634C">
          <w:rPr>
            <w:rFonts w:ascii="Helvetica" w:hAnsi="Helvetica" w:cs="Helvetica"/>
            <w:sz w:val="28"/>
            <w:szCs w:val="28"/>
          </w:rPr>
          <w:t>migrations</w:t>
        </w:r>
        <w:proofErr w:type="spellEnd"/>
      </w:hyperlink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Europe,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especially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in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19th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century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created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ethnic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enclaves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in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many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eastern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cities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settling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many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rural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areas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east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9634C"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="00B9634C" w:rsidRPr="00B9634C">
        <w:rPr>
          <w:rFonts w:ascii="Helvetica" w:hAnsi="Helvetica" w:cs="Helvetica"/>
          <w:sz w:val="28"/>
          <w:szCs w:val="28"/>
        </w:rPr>
        <w:t xml:space="preserve"> Mississippi</w:t>
      </w:r>
    </w:p>
    <w:p w:rsidR="00B9634C" w:rsidRPr="00B9634C" w:rsidRDefault="00B9634C" w:rsidP="00B963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Helvetica" w:hAnsi="Helvetica" w:cs="Helvetica"/>
          <w:sz w:val="28"/>
          <w:szCs w:val="28"/>
        </w:rPr>
      </w:pPr>
      <w:r w:rsidRPr="00B9634C">
        <w:rPr>
          <w:rFonts w:ascii="Helvetica" w:hAnsi="Helvetica" w:cs="Helvetica"/>
          <w:sz w:val="28"/>
          <w:szCs w:val="28"/>
        </w:rPr>
        <w:t xml:space="preserve">Immigration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Asia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has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had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most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influence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on Hawaii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West Coast, but </w:t>
      </w:r>
      <w:proofErr w:type="spellStart"/>
      <w:r w:rsidRPr="00B9634C">
        <w:rPr>
          <w:rFonts w:ascii="Helvetica" w:hAnsi="Helvetica" w:cs="Helvetica"/>
          <w:sz w:val="28"/>
          <w:szCs w:val="28"/>
        </w:rPr>
        <w:t>has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also </w:t>
      </w:r>
      <w:proofErr w:type="spellStart"/>
      <w:r w:rsidRPr="00B9634C">
        <w:rPr>
          <w:rFonts w:ascii="Helvetica" w:hAnsi="Helvetica" w:cs="Helvetica"/>
          <w:sz w:val="28"/>
          <w:szCs w:val="28"/>
        </w:rPr>
        <w:t>created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predominantly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Asian </w:t>
      </w:r>
      <w:proofErr w:type="spellStart"/>
      <w:r w:rsidRPr="00B9634C">
        <w:rPr>
          <w:rFonts w:ascii="Helvetica" w:hAnsi="Helvetica" w:cs="Helvetica"/>
          <w:sz w:val="28"/>
          <w:szCs w:val="28"/>
        </w:rPr>
        <w:t>neighborhoods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in </w:t>
      </w:r>
      <w:proofErr w:type="spellStart"/>
      <w:r w:rsidRPr="00B9634C">
        <w:rPr>
          <w:rFonts w:ascii="Helvetica" w:hAnsi="Helvetica" w:cs="Helvetica"/>
          <w:sz w:val="28"/>
          <w:szCs w:val="28"/>
        </w:rPr>
        <w:t>many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major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cities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across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country</w:t>
      </w:r>
      <w:proofErr w:type="spellEnd"/>
      <w:r w:rsidRPr="00B9634C">
        <w:rPr>
          <w:rFonts w:ascii="Helvetica" w:hAnsi="Helvetica" w:cs="Helvetica"/>
          <w:sz w:val="28"/>
          <w:szCs w:val="28"/>
        </w:rPr>
        <w:t>.</w:t>
      </w:r>
      <w:bookmarkStart w:id="0" w:name="_GoBack"/>
      <w:bookmarkEnd w:id="0"/>
    </w:p>
    <w:p w:rsidR="00D31AE6" w:rsidRDefault="00B9634C" w:rsidP="00B9634C">
      <w:pPr>
        <w:rPr>
          <w:rFonts w:ascii="Helvetica" w:hAnsi="Helvetica" w:cs="Helvetica"/>
          <w:sz w:val="28"/>
          <w:szCs w:val="28"/>
        </w:rPr>
      </w:pPr>
      <w:r w:rsidRPr="00B9634C">
        <w:rPr>
          <w:rFonts w:ascii="Helvetica" w:hAnsi="Helvetica" w:cs="Helvetica"/>
          <w:sz w:val="28"/>
          <w:szCs w:val="28"/>
        </w:rPr>
        <w:t xml:space="preserve">Immigration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Mexico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other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existing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Latino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populations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has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strongly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influenced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Southwest</w:t>
      </w:r>
      <w:proofErr w:type="spellEnd"/>
      <w:r w:rsidRPr="00B9634C">
        <w:rPr>
          <w:rFonts w:ascii="Helvetica" w:hAnsi="Helvetica" w:cs="Helvetica"/>
          <w:sz w:val="28"/>
          <w:szCs w:val="28"/>
        </w:rPr>
        <w:t>.</w:t>
      </w:r>
    </w:p>
    <w:p w:rsidR="00B9634C" w:rsidRDefault="00B9634C" w:rsidP="00B9634C">
      <w:pPr>
        <w:rPr>
          <w:rFonts w:ascii="Helvetica" w:hAnsi="Helvetica" w:cs="Helvetica"/>
          <w:sz w:val="28"/>
          <w:szCs w:val="28"/>
        </w:rPr>
      </w:pPr>
    </w:p>
    <w:p w:rsidR="00B9634C" w:rsidRPr="00B9634C" w:rsidRDefault="00B9634C" w:rsidP="00B9634C">
      <w:pPr>
        <w:rPr>
          <w:rFonts w:ascii="Helvetica" w:hAnsi="Helvetica" w:cs="Helvetica"/>
          <w:sz w:val="28"/>
          <w:szCs w:val="28"/>
        </w:rPr>
      </w:pPr>
    </w:p>
    <w:p w:rsidR="00D31AE6" w:rsidRPr="00B9634C" w:rsidRDefault="00B9634C" w:rsidP="00037355">
      <w:pPr>
        <w:rPr>
          <w:sz w:val="28"/>
          <w:szCs w:val="28"/>
          <w:u w:val="single"/>
        </w:rPr>
      </w:pPr>
      <w:r w:rsidRPr="00B9634C">
        <w:rPr>
          <w:rFonts w:ascii="Helvetica" w:hAnsi="Helvetica" w:cs="Helvetica"/>
          <w:sz w:val="28"/>
          <w:szCs w:val="28"/>
        </w:rPr>
        <w:t xml:space="preserve">The </w:t>
      </w:r>
      <w:hyperlink r:id="rId13" w:history="1">
        <w:r w:rsidRPr="00B9634C">
          <w:rPr>
            <w:rFonts w:ascii="Helvetica" w:hAnsi="Helvetica" w:cs="Helvetica"/>
            <w:sz w:val="28"/>
            <w:szCs w:val="28"/>
          </w:rPr>
          <w:t xml:space="preserve">illegal </w:t>
        </w:r>
        <w:proofErr w:type="spellStart"/>
        <w:r w:rsidRPr="00B9634C">
          <w:rPr>
            <w:rFonts w:ascii="Helvetica" w:hAnsi="Helvetica" w:cs="Helvetica"/>
            <w:sz w:val="28"/>
            <w:szCs w:val="28"/>
          </w:rPr>
          <w:t>immigrant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Pr="00B9634C">
          <w:rPr>
            <w:rFonts w:ascii="Helvetica" w:hAnsi="Helvetica" w:cs="Helvetica"/>
            <w:sz w:val="28"/>
            <w:szCs w:val="28"/>
          </w:rPr>
          <w:t>population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Pr="00B9634C">
          <w:rPr>
            <w:rFonts w:ascii="Helvetica" w:hAnsi="Helvetica" w:cs="Helvetica"/>
            <w:sz w:val="28"/>
            <w:szCs w:val="28"/>
          </w:rPr>
          <w:t>of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Pr="00B9634C">
          <w:rPr>
            <w:rFonts w:ascii="Helvetica" w:hAnsi="Helvetica" w:cs="Helvetica"/>
            <w:sz w:val="28"/>
            <w:szCs w:val="28"/>
          </w:rPr>
          <w:t>the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United States</w:t>
        </w:r>
      </w:hyperlink>
      <w:r w:rsidRPr="00B9634C">
        <w:rPr>
          <w:rFonts w:ascii="Helvetica" w:hAnsi="Helvetica" w:cs="Helvetica"/>
          <w:sz w:val="28"/>
          <w:szCs w:val="28"/>
        </w:rPr>
        <w:t xml:space="preserve"> in 2008 was </w:t>
      </w:r>
      <w:proofErr w:type="spellStart"/>
      <w:r w:rsidRPr="00B9634C">
        <w:rPr>
          <w:rFonts w:ascii="Helvetica" w:hAnsi="Helvetica" w:cs="Helvetica"/>
          <w:sz w:val="28"/>
          <w:szCs w:val="28"/>
        </w:rPr>
        <w:t>estimated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by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hyperlink r:id="rId14" w:history="1">
        <w:r w:rsidRPr="00B9634C">
          <w:rPr>
            <w:rFonts w:ascii="Helvetica" w:hAnsi="Helvetica" w:cs="Helvetica"/>
            <w:sz w:val="28"/>
            <w:szCs w:val="28"/>
          </w:rPr>
          <w:t xml:space="preserve">Center </w:t>
        </w:r>
        <w:proofErr w:type="spellStart"/>
        <w:r w:rsidRPr="00B9634C">
          <w:rPr>
            <w:rFonts w:ascii="Helvetica" w:hAnsi="Helvetica" w:cs="Helvetica"/>
            <w:sz w:val="28"/>
            <w:szCs w:val="28"/>
          </w:rPr>
          <w:t>for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Immigration Studies</w:t>
        </w:r>
      </w:hyperlink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to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be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about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12 </w:t>
      </w:r>
      <w:proofErr w:type="spellStart"/>
      <w:r w:rsidRPr="00B9634C">
        <w:rPr>
          <w:rFonts w:ascii="Helvetica" w:hAnsi="Helvetica" w:cs="Helvetica"/>
          <w:sz w:val="28"/>
          <w:szCs w:val="28"/>
        </w:rPr>
        <w:t>million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people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, down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12.5 </w:t>
      </w:r>
      <w:proofErr w:type="spellStart"/>
      <w:r w:rsidRPr="00B9634C">
        <w:rPr>
          <w:rFonts w:ascii="Helvetica" w:hAnsi="Helvetica" w:cs="Helvetica"/>
          <w:sz w:val="28"/>
          <w:szCs w:val="28"/>
        </w:rPr>
        <w:t>million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people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in 2007.</w:t>
      </w:r>
      <w:r w:rsidRPr="00B9634C">
        <w:rPr>
          <w:rFonts w:ascii="Helvetica" w:hAnsi="Helvetica" w:cs="Helvetica"/>
          <w:sz w:val="22"/>
          <w:szCs w:val="22"/>
        </w:rPr>
        <w:t>[2]</w:t>
      </w:r>
      <w:r w:rsidRPr="00B9634C">
        <w:rPr>
          <w:rFonts w:ascii="Helvetica" w:hAnsi="Helvetica" w:cs="Helvetica"/>
          <w:sz w:val="28"/>
          <w:szCs w:val="28"/>
        </w:rPr>
        <w:t xml:space="preserve"> Other </w:t>
      </w:r>
      <w:proofErr w:type="spellStart"/>
      <w:r w:rsidRPr="00B9634C">
        <w:rPr>
          <w:rFonts w:ascii="Helvetica" w:hAnsi="Helvetica" w:cs="Helvetica"/>
          <w:sz w:val="28"/>
          <w:szCs w:val="28"/>
        </w:rPr>
        <w:t>estimates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range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7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to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30 </w:t>
      </w:r>
      <w:proofErr w:type="spellStart"/>
      <w:r w:rsidRPr="00B9634C">
        <w:rPr>
          <w:rFonts w:ascii="Helvetica" w:hAnsi="Helvetica" w:cs="Helvetica"/>
          <w:sz w:val="28"/>
          <w:szCs w:val="28"/>
        </w:rPr>
        <w:t>million</w:t>
      </w:r>
      <w:proofErr w:type="spellEnd"/>
      <w:r w:rsidRPr="00B9634C">
        <w:rPr>
          <w:rFonts w:ascii="Helvetica" w:hAnsi="Helvetica" w:cs="Helvetica"/>
          <w:sz w:val="28"/>
          <w:szCs w:val="28"/>
        </w:rPr>
        <w:t>.</w:t>
      </w:r>
      <w:r w:rsidRPr="00B9634C">
        <w:rPr>
          <w:rFonts w:ascii="Helvetica" w:hAnsi="Helvetica" w:cs="Helvetica"/>
          <w:sz w:val="22"/>
          <w:szCs w:val="22"/>
        </w:rPr>
        <w:t>[3][4][5]</w:t>
      </w:r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According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to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a </w:t>
      </w:r>
      <w:hyperlink r:id="rId15" w:history="1">
        <w:proofErr w:type="spellStart"/>
        <w:r w:rsidRPr="00B9634C">
          <w:rPr>
            <w:rFonts w:ascii="Helvetica" w:hAnsi="Helvetica" w:cs="Helvetica"/>
            <w:sz w:val="28"/>
            <w:szCs w:val="28"/>
          </w:rPr>
          <w:t>Pew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</w:t>
        </w:r>
        <w:proofErr w:type="spellStart"/>
        <w:r w:rsidRPr="00B9634C">
          <w:rPr>
            <w:rFonts w:ascii="Helvetica" w:hAnsi="Helvetica" w:cs="Helvetica"/>
            <w:sz w:val="28"/>
            <w:szCs w:val="28"/>
          </w:rPr>
          <w:t>Hispanic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Center</w:t>
        </w:r>
      </w:hyperlink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report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, in 2004, 57% </w:t>
      </w:r>
      <w:proofErr w:type="spellStart"/>
      <w:r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illegal </w:t>
      </w:r>
      <w:proofErr w:type="spellStart"/>
      <w:r w:rsidRPr="00B9634C">
        <w:rPr>
          <w:rFonts w:ascii="Helvetica" w:hAnsi="Helvetica" w:cs="Helvetica"/>
          <w:sz w:val="28"/>
          <w:szCs w:val="28"/>
        </w:rPr>
        <w:t>immigrants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were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Mexico; 24% </w:t>
      </w:r>
      <w:proofErr w:type="spellStart"/>
      <w:r w:rsidRPr="00B9634C">
        <w:rPr>
          <w:rFonts w:ascii="Helvetica" w:hAnsi="Helvetica" w:cs="Helvetica"/>
          <w:sz w:val="28"/>
          <w:szCs w:val="28"/>
        </w:rPr>
        <w:t>were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other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hyperlink r:id="rId16" w:history="1">
        <w:proofErr w:type="spellStart"/>
        <w:r w:rsidRPr="00B9634C">
          <w:rPr>
            <w:rFonts w:ascii="Helvetica" w:hAnsi="Helvetica" w:cs="Helvetica"/>
            <w:sz w:val="28"/>
            <w:szCs w:val="28"/>
          </w:rPr>
          <w:t>Latin</w:t>
        </w:r>
        <w:proofErr w:type="spellEnd"/>
        <w:r w:rsidRPr="00B9634C">
          <w:rPr>
            <w:rFonts w:ascii="Helvetica" w:hAnsi="Helvetica" w:cs="Helvetica"/>
            <w:sz w:val="28"/>
            <w:szCs w:val="28"/>
          </w:rPr>
          <w:t xml:space="preserve"> American</w:t>
        </w:r>
      </w:hyperlink>
      <w:r w:rsidRPr="00B9634C">
        <w:rPr>
          <w:rFonts w:ascii="Helvetica" w:hAnsi="Helvetica" w:cs="Helvetica"/>
          <w:sz w:val="28"/>
          <w:szCs w:val="28"/>
        </w:rPr>
        <w:t xml:space="preserve"> countries, </w:t>
      </w:r>
      <w:proofErr w:type="spellStart"/>
      <w:r w:rsidRPr="00B9634C">
        <w:rPr>
          <w:rFonts w:ascii="Helvetica" w:hAnsi="Helvetica" w:cs="Helvetica"/>
          <w:sz w:val="28"/>
          <w:szCs w:val="28"/>
        </w:rPr>
        <w:t>primarily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Central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America</w:t>
      </w:r>
      <w:proofErr w:type="spellEnd"/>
      <w:r w:rsidRPr="00B9634C">
        <w:rPr>
          <w:rFonts w:ascii="Helvetica" w:hAnsi="Helvetica" w:cs="Helvetica"/>
          <w:sz w:val="28"/>
          <w:szCs w:val="28"/>
        </w:rPr>
        <w:t>;</w:t>
      </w:r>
      <w:r w:rsidRPr="00B9634C">
        <w:rPr>
          <w:rFonts w:ascii="Helvetica" w:hAnsi="Helvetica" w:cs="Helvetica"/>
          <w:sz w:val="22"/>
          <w:szCs w:val="22"/>
        </w:rPr>
        <w:t>[6]</w:t>
      </w:r>
      <w:r w:rsidRPr="00B9634C">
        <w:rPr>
          <w:rFonts w:ascii="Helvetica" w:hAnsi="Helvetica" w:cs="Helvetica"/>
          <w:sz w:val="28"/>
          <w:szCs w:val="28"/>
        </w:rPr>
        <w:t xml:space="preserve"> 9% </w:t>
      </w:r>
      <w:proofErr w:type="spellStart"/>
      <w:r w:rsidRPr="00B9634C">
        <w:rPr>
          <w:rFonts w:ascii="Helvetica" w:hAnsi="Helvetica" w:cs="Helvetica"/>
          <w:sz w:val="28"/>
          <w:szCs w:val="28"/>
        </w:rPr>
        <w:t>were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Asia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; 6% </w:t>
      </w:r>
      <w:proofErr w:type="spellStart"/>
      <w:r w:rsidRPr="00B9634C">
        <w:rPr>
          <w:rFonts w:ascii="Helvetica" w:hAnsi="Helvetica" w:cs="Helvetica"/>
          <w:sz w:val="28"/>
          <w:szCs w:val="28"/>
        </w:rPr>
        <w:t>were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Europe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Canada;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3% </w:t>
      </w:r>
      <w:proofErr w:type="spellStart"/>
      <w:r w:rsidRPr="00B9634C">
        <w:rPr>
          <w:rFonts w:ascii="Helvetica" w:hAnsi="Helvetica" w:cs="Helvetica"/>
          <w:sz w:val="28"/>
          <w:szCs w:val="28"/>
        </w:rPr>
        <w:t>were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from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Africa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and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rest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of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the</w:t>
      </w:r>
      <w:proofErr w:type="spellEnd"/>
      <w:r w:rsidRPr="00B9634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B9634C">
        <w:rPr>
          <w:rFonts w:ascii="Helvetica" w:hAnsi="Helvetica" w:cs="Helvetica"/>
          <w:sz w:val="28"/>
          <w:szCs w:val="28"/>
        </w:rPr>
        <w:t>world</w:t>
      </w:r>
      <w:proofErr w:type="spellEnd"/>
      <w:r w:rsidRPr="00B9634C">
        <w:rPr>
          <w:rFonts w:ascii="Helvetica" w:hAnsi="Helvetica" w:cs="Helvetica"/>
          <w:sz w:val="28"/>
          <w:szCs w:val="28"/>
        </w:rPr>
        <w:t>.</w:t>
      </w:r>
      <w:r w:rsidRPr="00B9634C">
        <w:rPr>
          <w:rFonts w:ascii="Helvetica" w:hAnsi="Helvetica" w:cs="Helvetica"/>
          <w:sz w:val="22"/>
          <w:szCs w:val="22"/>
        </w:rPr>
        <w:t>[6]</w:t>
      </w:r>
    </w:p>
    <w:p w:rsidR="00037355" w:rsidRPr="00B9634C" w:rsidRDefault="00037355">
      <w:pPr>
        <w:rPr>
          <w:sz w:val="28"/>
          <w:szCs w:val="28"/>
          <w:u w:val="single"/>
        </w:rPr>
      </w:pPr>
    </w:p>
    <w:p w:rsidR="00D31AE6" w:rsidRPr="00B9634C" w:rsidRDefault="00D31AE6">
      <w:pPr>
        <w:rPr>
          <w:sz w:val="28"/>
          <w:szCs w:val="28"/>
          <w:u w:val="single"/>
        </w:rPr>
      </w:pPr>
    </w:p>
    <w:p w:rsidR="00D31AE6" w:rsidRPr="00D31AE6" w:rsidRDefault="00D31AE6">
      <w:pPr>
        <w:rPr>
          <w:sz w:val="28"/>
          <w:szCs w:val="28"/>
          <w:u w:val="single"/>
        </w:rPr>
      </w:pPr>
    </w:p>
    <w:p w:rsidR="00037355" w:rsidRPr="00037355" w:rsidRDefault="00037355">
      <w:pPr>
        <w:rPr>
          <w:sz w:val="28"/>
          <w:szCs w:val="28"/>
          <w:u w:val="single"/>
        </w:rPr>
      </w:pPr>
    </w:p>
    <w:sectPr w:rsidR="00037355" w:rsidRPr="00037355" w:rsidSect="004540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7355"/>
    <w:rsid w:val="00037355"/>
    <w:rsid w:val="001D2C2E"/>
    <w:rsid w:val="00454084"/>
    <w:rsid w:val="00B6509A"/>
    <w:rsid w:val="00B9634C"/>
    <w:rsid w:val="00D31AE6"/>
    <w:rsid w:val="00E6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A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1AE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31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on-Hispanic_whites" TargetMode="External"/><Relationship Id="rId13" Type="http://schemas.openxmlformats.org/officeDocument/2006/relationships/hyperlink" Target="http://en.wikipedia.org/wiki/Illegal_immigrant_population_of_the_United_Sta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frican_American" TargetMode="External"/><Relationship Id="rId12" Type="http://schemas.openxmlformats.org/officeDocument/2006/relationships/hyperlink" Target="http://en.wikipedia.org/wiki/Transatlantic_migr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Latin_Ameri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hite_Americans" TargetMode="External"/><Relationship Id="rId11" Type="http://schemas.openxmlformats.org/officeDocument/2006/relationships/hyperlink" Target="http://en.wikipedia.org/wiki/Illegal_immigration_to_the_United_Stat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Pew_Hispanic_Center" TargetMode="External"/><Relationship Id="rId10" Type="http://schemas.openxmlformats.org/officeDocument/2006/relationships/hyperlink" Target="http://en.wikipedia.org/wiki/History_of_laws_concerning_immigration_and_naturalization_in_the_United_State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istory_of_immigration_to_the_United_States" TargetMode="External"/><Relationship Id="rId14" Type="http://schemas.openxmlformats.org/officeDocument/2006/relationships/hyperlink" Target="http://en.wikipedia.org/wiki/Center_for_Immigration_Studie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Reichardt</dc:creator>
  <cp:keywords/>
  <dc:description/>
  <cp:lastModifiedBy>Beate Selbiger</cp:lastModifiedBy>
  <cp:revision>2</cp:revision>
  <dcterms:created xsi:type="dcterms:W3CDTF">2015-04-20T20:14:00Z</dcterms:created>
  <dcterms:modified xsi:type="dcterms:W3CDTF">2015-04-20T20:14:00Z</dcterms:modified>
</cp:coreProperties>
</file>